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A17" w:rsidRPr="00847440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847440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847440">
        <w:rPr>
          <w:rFonts w:ascii="Times New Roman" w:hAnsi="Times New Roman" w:cs="Times New Roman"/>
          <w:sz w:val="25"/>
          <w:szCs w:val="25"/>
        </w:rPr>
        <w:tab/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2E3A17" w:rsidRPr="00847440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847440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866900" cy="0"/>
                <wp:effectExtent l="11430" t="6985" r="7620" b="12065"/>
                <wp:wrapNone/>
                <wp:docPr id="1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608783A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7620" t="6350" r="13335" b="12700"/>
                <wp:wrapNone/>
                <wp:docPr id="1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0AA35E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</w:rPr>
        <w:tab/>
      </w: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7440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="00847440">
        <w:rPr>
          <w:rFonts w:ascii="Times New Roman" w:hAnsi="Times New Roman" w:cs="Times New Roman"/>
          <w:lang w:val="pt-BR"/>
        </w:rPr>
        <w:t>105 giờ</w:t>
      </w:r>
      <w:r w:rsidRPr="00750F7D">
        <w:rPr>
          <w:rFonts w:ascii="Times New Roman" w:hAnsi="Times New Roman" w:cs="Times New Roman"/>
          <w:lang w:val="pt-BR"/>
        </w:rPr>
        <w:t xml:space="preserve"> (Lý thuyết: 53 giờ; Thực hành, thí nghiệm, thảo luận, bài tập: 48 giờ; Kiểm tra: 04 giờ)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 xml:space="preserve">Học </w:t>
      </w:r>
      <w:r w:rsidR="00DF0C44">
        <w:rPr>
          <w:rFonts w:ascii="Times New Roman" w:hAnsi="Times New Roman" w:cs="Times New Roman"/>
        </w:rPr>
        <w:t xml:space="preserve">phần Toán 3 là môn Giáo dục </w:t>
      </w:r>
      <w:r w:rsidRPr="00750F7D">
        <w:rPr>
          <w:rFonts w:ascii="Times New Roman" w:hAnsi="Times New Roman" w:cs="Times New Roman"/>
        </w:rPr>
        <w:t xml:space="preserve">Đại cương trong chương trình giáo dục </w:t>
      </w:r>
      <w:r w:rsidR="00220E28">
        <w:rPr>
          <w:rFonts w:ascii="Times New Roman" w:hAnsi="Times New Roman" w:cs="Times New Roman"/>
        </w:rPr>
        <w:t xml:space="preserve">Bậc Trung cấp </w:t>
      </w:r>
      <w:r w:rsidRPr="00750F7D">
        <w:rPr>
          <w:rFonts w:ascii="Times New Roman" w:hAnsi="Times New Roman" w:cs="Times New Roman"/>
        </w:rPr>
        <w:t>chuyên nghiệp.</w:t>
      </w:r>
      <w:proofErr w:type="gramEnd"/>
    </w:p>
    <w:p w:rsidR="00220E28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Tính chất: </w:t>
      </w:r>
    </w:p>
    <w:p w:rsidR="002E3A17" w:rsidRPr="00220E28" w:rsidRDefault="00220E28" w:rsidP="0040514E">
      <w:pPr>
        <w:tabs>
          <w:tab w:val="left" w:pos="709"/>
        </w:tabs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proofErr w:type="gramStart"/>
      <w:r w:rsidRPr="00750F7D">
        <w:rPr>
          <w:rFonts w:ascii="Times New Roman" w:hAnsi="Times New Roman" w:cs="Times New Roman"/>
        </w:rPr>
        <w:t>Học phần</w:t>
      </w:r>
      <w:r w:rsidRPr="00220E28">
        <w:rPr>
          <w:rFonts w:ascii="Times New Roman" w:hAnsi="Times New Roman" w:cs="Times New Roman"/>
          <w:lang w:val="pt-BR"/>
        </w:rPr>
        <w:t xml:space="preserve"> </w:t>
      </w:r>
      <w:r w:rsidR="002E3A17" w:rsidRPr="00220E28">
        <w:rPr>
          <w:rFonts w:ascii="Times New Roman" w:hAnsi="Times New Roman" w:cs="Times New Roman"/>
          <w:lang w:val="pt-BR"/>
        </w:rPr>
        <w:t>Toán 3 là môn học khoa học tự nhiên, mang tính lý thuyết và thực nghiệm gắn liền với các chuyên ngành kỹ thuật.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Hiểu được các định nghĩa về vectơ trong không gian, quan hệ vuông góc trong không gian; các khái niệm về khối đa diện và vận dụng được vào bài tập.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20E28" w:rsidRPr="00220E28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</w:rPr>
      </w:pPr>
      <w:proofErr w:type="gramStart"/>
      <w:r w:rsidRPr="00220E28">
        <w:rPr>
          <w:rFonts w:ascii="Times New Roman" w:hAnsi="Times New Roman" w:cs="Times New Roman"/>
        </w:rPr>
        <w:t>Áp dụng lý thuyết để làm được bài tập về dãy số, cấp số cộng, cấp số nhân; giới hạn; đạo hàm.</w:t>
      </w:r>
      <w:proofErr w:type="gramEnd"/>
      <w:r w:rsidRPr="00220E2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K</w:t>
      </w:r>
      <w:r w:rsidRPr="00220E28">
        <w:rPr>
          <w:rFonts w:ascii="Times New Roman" w:hAnsi="Times New Roman" w:cs="Times New Roman"/>
        </w:rPr>
        <w:t>hảo sát và vẽ đồ thị của hàm số.</w:t>
      </w:r>
    </w:p>
    <w:p w:rsidR="002E3A17" w:rsidRPr="00750F7D" w:rsidRDefault="00220E28" w:rsidP="0040514E">
      <w:pPr>
        <w:spacing w:before="120" w:line="276" w:lineRule="auto"/>
        <w:ind w:firstLine="426"/>
        <w:rPr>
          <w:rFonts w:ascii="Times New Roman" w:hAnsi="Times New Roman" w:cs="Times New Roman"/>
          <w:color w:val="FF0000"/>
        </w:rPr>
      </w:pPr>
      <w:proofErr w:type="gramStart"/>
      <w:r>
        <w:rPr>
          <w:rFonts w:ascii="Times New Roman" w:hAnsi="Times New Roman" w:cs="Times New Roman"/>
        </w:rPr>
        <w:t>Có</w:t>
      </w:r>
      <w:r w:rsidR="002E3A17" w:rsidRPr="00750F7D">
        <w:rPr>
          <w:rFonts w:ascii="Times New Roman" w:hAnsi="Times New Roman" w:cs="Times New Roman"/>
        </w:rPr>
        <w:t xml:space="preserve"> khả năng suy luận có lí, khả năng tiếp nhận, biểu đạt các vấn đề một cách chính xác</w:t>
      </w:r>
      <w:r>
        <w:rPr>
          <w:rFonts w:ascii="Times New Roman" w:hAnsi="Times New Roman" w:cs="Times New Roman"/>
        </w:rPr>
        <w:t>, t</w:t>
      </w:r>
      <w:r w:rsidR="002E3A17" w:rsidRPr="00750F7D">
        <w:rPr>
          <w:rFonts w:ascii="Times New Roman" w:hAnsi="Times New Roman" w:cs="Times New Roman"/>
        </w:rPr>
        <w:t>ính toán nhanh, chính xác.</w:t>
      </w:r>
      <w:proofErr w:type="gramEnd"/>
    </w:p>
    <w:p w:rsidR="002E3A17" w:rsidRPr="00750F7D" w:rsidRDefault="002E3A17" w:rsidP="0040514E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40514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40514E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lastRenderedPageBreak/>
        <w:t>Nội dung học phần:</w:t>
      </w:r>
    </w:p>
    <w:p w:rsidR="0065635C" w:rsidRDefault="002E3A17" w:rsidP="0040514E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4962"/>
        <w:gridCol w:w="850"/>
        <w:gridCol w:w="992"/>
        <w:gridCol w:w="1843"/>
        <w:gridCol w:w="851"/>
      </w:tblGrid>
      <w:tr w:rsidR="0065635C" w:rsidRPr="0065635C" w:rsidTr="00025CBA">
        <w:trPr>
          <w:cantSplit/>
          <w:trHeight w:val="759"/>
          <w:jc w:val="center"/>
        </w:trPr>
        <w:tc>
          <w:tcPr>
            <w:tcW w:w="5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S</w:t>
            </w:r>
            <w:r w:rsidR="009D410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 </w:t>
            </w:r>
            <w:r w:rsidR="0065635C"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TT</w:t>
            </w:r>
          </w:p>
        </w:tc>
        <w:tc>
          <w:tcPr>
            <w:tcW w:w="4962" w:type="dxa"/>
            <w:vMerge w:val="restart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4536" w:type="dxa"/>
            <w:gridSpan w:val="4"/>
            <w:vAlign w:val="center"/>
          </w:tcPr>
          <w:p w:rsidR="0065635C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EF0E1B" w:rsidRPr="0065635C" w:rsidTr="00025CBA">
        <w:trPr>
          <w:cantSplit/>
          <w:trHeight w:val="1124"/>
          <w:jc w:val="center"/>
        </w:trPr>
        <w:tc>
          <w:tcPr>
            <w:tcW w:w="562" w:type="dxa"/>
            <w:vMerge/>
            <w:vAlign w:val="center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vMerge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Tổng</w:t>
            </w:r>
          </w:p>
          <w:p w:rsidR="00EF0E1B" w:rsidRPr="009D4102" w:rsidRDefault="00EF0E1B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1843" w:type="dxa"/>
            <w:vAlign w:val="center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851" w:type="dxa"/>
            <w:vAlign w:val="center"/>
          </w:tcPr>
          <w:p w:rsidR="009D4102" w:rsidRPr="009D4102" w:rsidRDefault="009D4102" w:rsidP="0040514E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Kiểm</w:t>
            </w: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4102">
              <w:rPr>
                <w:rFonts w:ascii="Times New Roman" w:hAnsi="Times New Roman" w:cs="Times New Roman"/>
              </w:rPr>
              <w:t>tra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25CBA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A</w:t>
            </w:r>
          </w:p>
          <w:p w:rsid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EF0E1B" w:rsidRPr="0065635C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D4102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4962" w:type="dxa"/>
          </w:tcPr>
          <w:p w:rsidR="00EF0E1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TOÁN 3A: ĐẠI SỐ</w:t>
            </w:r>
          </w:p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9D4102">
              <w:rPr>
                <w:rFonts w:ascii="Times New Roman" w:hAnsi="Times New Roman" w:cs="Times New Roman"/>
                <w:b/>
              </w:rPr>
              <w:t>Chương I: Dãy số - cấp số cộng và cấp số nhân</w:t>
            </w:r>
          </w:p>
        </w:tc>
        <w:tc>
          <w:tcPr>
            <w:tcW w:w="850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843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9D4102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Phương pháp quy nạp toán học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Dãy số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Cấp số cộng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Cấp số nhân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9D4102" w:rsidRDefault="009D4102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9D4102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9D4102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9D4102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D41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9D4102" w:rsidRDefault="009D4102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  <w:r w:rsidRPr="00F91E83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962" w:type="dxa"/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>Chương II: Giới hạn</w:t>
            </w:r>
          </w:p>
        </w:tc>
        <w:tc>
          <w:tcPr>
            <w:tcW w:w="850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7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F91E83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dãy số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Giới hạn của hàm số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Hàm số liên tục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F91E83" w:rsidRDefault="00D42955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2" w:type="dxa"/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F91E83">
              <w:rPr>
                <w:rFonts w:ascii="Times New Roman" w:hAnsi="Times New Roman" w:cs="Times New Roman"/>
                <w:b/>
              </w:rPr>
              <w:t xml:space="preserve">Chương III: </w:t>
            </w:r>
            <w:r w:rsidR="00EF0E1B" w:rsidRPr="00F91E83">
              <w:rPr>
                <w:rFonts w:ascii="Times New Roman" w:hAnsi="Times New Roman" w:cs="Times New Roman"/>
                <w:b/>
              </w:rPr>
              <w:t>ĐẠO HÀM</w:t>
            </w:r>
          </w:p>
        </w:tc>
        <w:tc>
          <w:tcPr>
            <w:tcW w:w="850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19</w:t>
            </w:r>
          </w:p>
        </w:tc>
        <w:tc>
          <w:tcPr>
            <w:tcW w:w="992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10</w:t>
            </w:r>
          </w:p>
        </w:tc>
        <w:tc>
          <w:tcPr>
            <w:tcW w:w="1843" w:type="dxa"/>
          </w:tcPr>
          <w:p w:rsidR="00EF0E1B" w:rsidRPr="00897284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8</w:t>
            </w:r>
          </w:p>
        </w:tc>
        <w:tc>
          <w:tcPr>
            <w:tcW w:w="851" w:type="dxa"/>
          </w:tcPr>
          <w:p w:rsidR="00EF0E1B" w:rsidRPr="00897284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897284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Định nghĩa và ý nghĩa của đạo hàm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Quy tắc tính đạo hàm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Đạo hàm của hàm số lượng giác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Vi phân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Đạo hàm cấp hai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1B" w:rsidRPr="00F91E83" w:rsidRDefault="00EF0E1B" w:rsidP="0040514E">
            <w:pPr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F91E83" w:rsidRDefault="00D42955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F91E83">
              <w:rPr>
                <w:rFonts w:ascii="Times New Roman" w:hAnsi="Times New Roman" w:cs="Times New Roman"/>
              </w:rPr>
              <w:t>Ôn tập chương III và kiểm tra</w:t>
            </w:r>
          </w:p>
        </w:tc>
        <w:tc>
          <w:tcPr>
            <w:tcW w:w="850" w:type="dxa"/>
          </w:tcPr>
          <w:p w:rsidR="00EF0E1B" w:rsidRPr="00F91E83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F91E83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91E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F91E83" w:rsidRDefault="00F91E83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5CB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62" w:type="dxa"/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Chương IV: Ứng dụng đạo hàm để khảo sát và vẽ đồ thị của hàm số</w:t>
            </w:r>
          </w:p>
        </w:tc>
        <w:tc>
          <w:tcPr>
            <w:tcW w:w="850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22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51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Sự đồng biến, nghịch biến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Cực trị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 xml:space="preserve">Giá trị lớn nhất và giá trị nhỏ nhất của </w:t>
            </w:r>
            <w:r w:rsidR="00EF0E1B" w:rsidRPr="00E72D9B">
              <w:rPr>
                <w:rFonts w:ascii="Times New Roman" w:hAnsi="Times New Roman" w:cs="Times New Roman"/>
              </w:rPr>
              <w:lastRenderedPageBreak/>
              <w:t>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Đường tiệm cận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025CBA">
              <w:rPr>
                <w:rFonts w:ascii="Times New Roman" w:hAnsi="Times New Roman" w:cs="Times New Roman"/>
              </w:rPr>
              <w:t>Khảo sát sự biến thiên và vẽ đồ thị của hàm số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025CBA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="00EF0E1B" w:rsidRPr="00025CBA">
              <w:rPr>
                <w:rFonts w:ascii="Times New Roman" w:hAnsi="Times New Roman" w:cs="Times New Roman"/>
              </w:rPr>
              <w:t>Ôn tập chương IV và kiểm tra</w:t>
            </w:r>
          </w:p>
        </w:tc>
        <w:tc>
          <w:tcPr>
            <w:tcW w:w="850" w:type="dxa"/>
          </w:tcPr>
          <w:p w:rsidR="00EF0E1B" w:rsidRPr="00025CBA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025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025CBA" w:rsidRDefault="00E72D9B" w:rsidP="0040514E">
            <w:pPr>
              <w:spacing w:before="120"/>
              <w:rPr>
                <w:rFonts w:ascii="Times New Roman" w:hAnsi="Times New Roman" w:cs="Times New Roman"/>
                <w:i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="00EF0E1B" w:rsidRPr="00025CBA">
              <w:rPr>
                <w:rFonts w:ascii="Times New Roman" w:hAnsi="Times New Roman" w:cs="Times New Roman"/>
              </w:rPr>
              <w:t>Ôn thi KH1</w:t>
            </w:r>
          </w:p>
        </w:tc>
        <w:tc>
          <w:tcPr>
            <w:tcW w:w="850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025CBA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025CB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025CBA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5635C">
              <w:rPr>
                <w:rFonts w:ascii="Times New Roman" w:hAnsi="Times New Roman" w:cs="Times New Roman"/>
                <w:b/>
                <w:sz w:val="32"/>
                <w:szCs w:val="32"/>
              </w:rPr>
              <w:t>B</w:t>
            </w:r>
          </w:p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F0E1B" w:rsidRPr="00E72D9B" w:rsidRDefault="00025CBA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TOÁN 3B: HÌNH HỌC</w:t>
            </w:r>
          </w:p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E72D9B">
              <w:rPr>
                <w:rFonts w:ascii="Times New Roman" w:hAnsi="Times New Roman" w:cs="Times New Roman"/>
                <w:b/>
              </w:rPr>
              <w:t>Chương I: Vectơ trong không gian. quan hệ vuông góc trong không gian</w:t>
            </w:r>
          </w:p>
        </w:tc>
        <w:tc>
          <w:tcPr>
            <w:tcW w:w="850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24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13</w:t>
            </w:r>
          </w:p>
        </w:tc>
        <w:tc>
          <w:tcPr>
            <w:tcW w:w="1843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  <w:r w:rsidR="00E72D9B" w:rsidRPr="00E72D9B">
              <w:rPr>
                <w:rFonts w:ascii="Times New Roman" w:hAnsi="Times New Roman" w:cs="Times New Roman"/>
                <w:b/>
                <w:color w:val="FF0000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72D9B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Vectơ trong không gian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đường thẳng vuông góc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Đường thẳng vuông góc với mặt phẳng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4.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Hai mặt phẳng vuông góc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5.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Khoảng cách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025CBA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025CBA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6.</w:t>
            </w:r>
            <w:r w:rsidR="00E72D9B"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Ôn tập chương I và kiểm tra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bottom w:val="nil"/>
            </w:tcBorders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  <w:b/>
              </w:rPr>
            </w:pPr>
            <w:r w:rsidRPr="0065635C">
              <w:rPr>
                <w:rFonts w:ascii="Times New Roman" w:hAnsi="Times New Roman" w:cs="Times New Roman"/>
                <w:b/>
                <w:sz w:val="26"/>
                <w:szCs w:val="26"/>
              </w:rPr>
              <w:t>Chương II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E72D9B">
              <w:rPr>
                <w:rFonts w:ascii="Times New Roman" w:hAnsi="Times New Roman" w:cs="Times New Roman"/>
                <w:b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  <w:b/>
              </w:rPr>
              <w:t>KHỐI ĐA DIỆN</w:t>
            </w:r>
          </w:p>
        </w:tc>
        <w:tc>
          <w:tcPr>
            <w:tcW w:w="850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9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4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bottom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  <w:vertAlign w:val="superscript"/>
              </w:rPr>
            </w:pPr>
            <w:r w:rsidRPr="00E72D9B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khối đa diện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Khối đa diện lồi và khối đa diện đều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F0E1B" w:rsidRPr="00E72D9B">
              <w:rPr>
                <w:rFonts w:ascii="Times New Roman" w:hAnsi="Times New Roman" w:cs="Times New Roman"/>
              </w:rPr>
              <w:t>Khái niệm về thể tích của khối đa diện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EF0E1B" w:rsidRPr="00E72D9B">
              <w:rPr>
                <w:rFonts w:ascii="Times New Roman" w:hAnsi="Times New Roman" w:cs="Times New Roman"/>
              </w:rPr>
              <w:t xml:space="preserve">Ôn tập chương II </w:t>
            </w:r>
          </w:p>
        </w:tc>
        <w:tc>
          <w:tcPr>
            <w:tcW w:w="850" w:type="dxa"/>
          </w:tcPr>
          <w:p w:rsidR="00EF0E1B" w:rsidRPr="00E72D9B" w:rsidRDefault="00DA5B68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0E1B" w:rsidRPr="0065635C" w:rsidTr="00E72D9B">
        <w:trPr>
          <w:trHeight w:val="340"/>
          <w:jc w:val="center"/>
        </w:trPr>
        <w:tc>
          <w:tcPr>
            <w:tcW w:w="562" w:type="dxa"/>
            <w:tcBorders>
              <w:top w:val="nil"/>
            </w:tcBorders>
          </w:tcPr>
          <w:p w:rsidR="00EF0E1B" w:rsidRPr="0065635C" w:rsidRDefault="00EF0E1B" w:rsidP="0040514E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EF0E1B" w:rsidRPr="00E72D9B" w:rsidRDefault="00E72D9B" w:rsidP="0040514E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="001F01A2">
              <w:rPr>
                <w:rFonts w:ascii="Times New Roman" w:hAnsi="Times New Roman" w:cs="Times New Roman"/>
              </w:rPr>
              <w:t>Ôn thi Học kỳ II</w:t>
            </w:r>
          </w:p>
        </w:tc>
        <w:tc>
          <w:tcPr>
            <w:tcW w:w="850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992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F0E1B" w:rsidRPr="00E72D9B" w:rsidRDefault="00E72D9B" w:rsidP="0040514E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72D9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</w:tcPr>
          <w:p w:rsidR="00EF0E1B" w:rsidRPr="00E72D9B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F0E1B" w:rsidRPr="0065635C" w:rsidTr="00EF0E1B">
        <w:trPr>
          <w:trHeight w:val="340"/>
          <w:jc w:val="center"/>
        </w:trPr>
        <w:tc>
          <w:tcPr>
            <w:tcW w:w="5524" w:type="dxa"/>
            <w:gridSpan w:val="2"/>
          </w:tcPr>
          <w:p w:rsidR="00EF0E1B" w:rsidRPr="0065635C" w:rsidRDefault="00EF0E1B" w:rsidP="0040514E">
            <w:pPr>
              <w:keepNext/>
              <w:spacing w:before="120"/>
              <w:jc w:val="center"/>
              <w:outlineLvl w:val="7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TỔNG CỘNG        </w:t>
            </w:r>
          </w:p>
        </w:tc>
        <w:tc>
          <w:tcPr>
            <w:tcW w:w="850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105</w:t>
            </w:r>
          </w:p>
        </w:tc>
        <w:tc>
          <w:tcPr>
            <w:tcW w:w="992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53</w:t>
            </w:r>
          </w:p>
        </w:tc>
        <w:tc>
          <w:tcPr>
            <w:tcW w:w="1843" w:type="dxa"/>
          </w:tcPr>
          <w:p w:rsidR="00EF0E1B" w:rsidRPr="0065635C" w:rsidRDefault="00EF0E1B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65635C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  <w:r w:rsidR="001D560A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8</w:t>
            </w:r>
          </w:p>
        </w:tc>
        <w:tc>
          <w:tcPr>
            <w:tcW w:w="851" w:type="dxa"/>
          </w:tcPr>
          <w:p w:rsidR="00EF0E1B" w:rsidRPr="0065635C" w:rsidRDefault="001D560A" w:rsidP="0040514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4</w:t>
            </w:r>
          </w:p>
        </w:tc>
      </w:tr>
    </w:tbl>
    <w:p w:rsidR="002E3A17" w:rsidRPr="00750F7D" w:rsidRDefault="002E3A17" w:rsidP="0040514E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40514E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PHẦN A: TOÁN 3A: ĐẠI SỐ VÀ GIẢI TÍCH </w:t>
      </w:r>
      <w:proofErr w:type="gramStart"/>
      <w:r w:rsidRPr="00750F7D">
        <w:rPr>
          <w:rFonts w:ascii="Times New Roman" w:hAnsi="Times New Roman" w:cs="Times New Roman"/>
          <w:b/>
          <w:bCs/>
        </w:rPr>
        <w:t>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</w:t>
      </w:r>
      <w:proofErr w:type="gramEnd"/>
      <w:r w:rsidRPr="00750F7D">
        <w:rPr>
          <w:rFonts w:ascii="Times New Roman" w:hAnsi="Times New Roman" w:cs="Times New Roman"/>
          <w:b/>
          <w:bCs/>
          <w:color w:val="FF0000"/>
        </w:rPr>
        <w:t xml:space="preserve"> giờ)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  <w:r w:rsidR="003D02EF">
        <w:rPr>
          <w:rFonts w:ascii="Times New Roman" w:hAnsi="Times New Roman" w:cs="Times New Roman"/>
          <w:b/>
          <w:bCs/>
          <w:color w:val="FF0000"/>
        </w:rPr>
        <w:t xml:space="preserve">            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3D02EF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D02EF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3D02EF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</w:t>
      </w:r>
      <w:r w:rsidR="002E3A17" w:rsidRPr="00750F7D">
        <w:rPr>
          <w:rFonts w:ascii="Times New Roman" w:hAnsi="Times New Roman" w:cs="Times New Roman"/>
        </w:rPr>
        <w:t xml:space="preserve"> mệnh đề</w:t>
      </w:r>
    </w:p>
    <w:p w:rsidR="002E3A17" w:rsidRPr="003D02EF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D02EF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Ví dụ áp dụng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3D02EF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3D02EF">
        <w:rPr>
          <w:rFonts w:ascii="Times New Roman" w:hAnsi="Times New Roman" w:cs="Times New Roman"/>
          <w:bCs/>
        </w:rPr>
        <w:t>1. Mục tiêu</w:t>
      </w:r>
      <w:r w:rsidRPr="003D02EF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Định nghĩa được dãy số, dãy số hữu hạn</w:t>
      </w:r>
      <w:r w:rsidR="003D02EF"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>các dạng dãy số</w:t>
      </w:r>
      <w:r w:rsidR="006861C0">
        <w:rPr>
          <w:rFonts w:ascii="Times New Roman" w:hAnsi="Times New Roman" w:cs="Times New Roman"/>
        </w:rPr>
        <w:t>.</w:t>
      </w:r>
      <w:proofErr w:type="gramEnd"/>
    </w:p>
    <w:p w:rsidR="003D02EF" w:rsidRDefault="003D02EF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lang w:val="nl-NL"/>
        </w:rPr>
        <w:t xml:space="preserve"> về</w:t>
      </w:r>
      <w:r>
        <w:rPr>
          <w:rFonts w:ascii="Times New Roman" w:hAnsi="Times New Roman"/>
          <w:iCs/>
          <w:lang w:val="nl-NL"/>
        </w:rPr>
        <w:t xml:space="preserve"> </w:t>
      </w:r>
      <w:r w:rsidRPr="00750F7D">
        <w:rPr>
          <w:rFonts w:ascii="Times New Roman" w:hAnsi="Times New Roman" w:cs="Times New Roman"/>
        </w:rPr>
        <w:t>dãy số, dãy số hữu hạn</w:t>
      </w:r>
      <w:r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>các dạng dãy số</w:t>
      </w:r>
      <w:r w:rsidR="006861C0">
        <w:rPr>
          <w:rFonts w:ascii="Times New Roman" w:hAnsi="Times New Roman" w:cs="Times New Roman"/>
        </w:rPr>
        <w:t>.</w:t>
      </w:r>
    </w:p>
    <w:p w:rsidR="002E3A17" w:rsidRPr="003D02EF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D02EF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Định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dãy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nghĩa dãy số hữu hạn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Dãy số cho bằng công thức của số hạng tổng quát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Dãy số cho bằng phương pháp mô tả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Dãy số cho bằng phương pháp truy hồi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Biểu diễn hình học của dãy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Dãy số tăng, dãy số giảm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Dãy số bị chặn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40514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40514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Định nghĩa được cấp số </w:t>
      </w:r>
      <w:proofErr w:type="gramStart"/>
      <w:r w:rsidRPr="00750F7D">
        <w:rPr>
          <w:rFonts w:ascii="Times New Roman" w:hAnsi="Times New Roman" w:cs="Times New Roman"/>
        </w:rPr>
        <w:t>cộng</w:t>
      </w:r>
      <w:r w:rsidR="006861C0">
        <w:rPr>
          <w:rFonts w:ascii="Times New Roman" w:hAnsi="Times New Roman" w:cs="Times New Roman"/>
        </w:rPr>
        <w:t xml:space="preserve"> ,</w:t>
      </w:r>
      <w:proofErr w:type="gramEnd"/>
      <w:r w:rsidR="006861C0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t>tính tổng của dãy số theo cấp số cộng</w:t>
      </w:r>
      <w:r w:rsidR="006861C0">
        <w:rPr>
          <w:rFonts w:ascii="Times New Roman" w:hAnsi="Times New Roman" w:cs="Times New Roman"/>
        </w:rPr>
        <w:t>.</w:t>
      </w:r>
    </w:p>
    <w:p w:rsidR="002E3A17" w:rsidRPr="0040514E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40514E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</w:t>
      </w:r>
      <w:proofErr w:type="gramStart"/>
      <w:r w:rsidRPr="00750F7D">
        <w:rPr>
          <w:rFonts w:ascii="Times New Roman" w:hAnsi="Times New Roman" w:cs="Times New Roman"/>
        </w:rPr>
        <w:t>.  Đinh</w:t>
      </w:r>
      <w:proofErr w:type="gramEnd"/>
      <w:r w:rsidRPr="00750F7D">
        <w:rPr>
          <w:rFonts w:ascii="Times New Roman" w:hAnsi="Times New Roman" w:cs="Times New Roman"/>
        </w:rPr>
        <w:t xml:space="preserve"> nghĩa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</w:t>
      </w:r>
      <w:proofErr w:type="gramStart"/>
      <w:r w:rsidRPr="00750F7D">
        <w:rPr>
          <w:rFonts w:ascii="Times New Roman" w:hAnsi="Times New Roman" w:cs="Times New Roman"/>
        </w:rPr>
        <w:t>.  Số</w:t>
      </w:r>
      <w:proofErr w:type="gramEnd"/>
      <w:r w:rsidRPr="00750F7D">
        <w:rPr>
          <w:rFonts w:ascii="Times New Roman" w:hAnsi="Times New Roman" w:cs="Times New Roman"/>
        </w:rPr>
        <w:t xml:space="preserve"> hạng tổng quát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6861C0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6861C0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Thời gian: 03 giờ</w:t>
      </w:r>
    </w:p>
    <w:p w:rsidR="002E3A17" w:rsidRPr="006861C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6861C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Định nghĩa được cấp số nhân</w:t>
      </w:r>
      <w:r w:rsidR="006861C0">
        <w:rPr>
          <w:rFonts w:ascii="Times New Roman" w:hAnsi="Times New Roman" w:cs="Times New Roman"/>
        </w:rPr>
        <w:t xml:space="preserve">, </w:t>
      </w:r>
      <w:r w:rsidRPr="00750F7D">
        <w:rPr>
          <w:rFonts w:ascii="Times New Roman" w:hAnsi="Times New Roman" w:cs="Times New Roman"/>
        </w:rPr>
        <w:t xml:space="preserve">tính tổng của dãy số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cấp số nhân</w:t>
      </w:r>
    </w:p>
    <w:p w:rsidR="002E3A17" w:rsidRPr="006861C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6861C0">
        <w:rPr>
          <w:rFonts w:ascii="Times New Roman" w:hAnsi="Times New Roman" w:cs="Times New Roman"/>
          <w:bCs/>
        </w:rPr>
        <w:lastRenderedPageBreak/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2E3A17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GIỚI HẠN</w:t>
      </w:r>
      <w:r w:rsidR="006861C0">
        <w:rPr>
          <w:rFonts w:ascii="Times New Roman" w:hAnsi="Times New Roman" w:cs="Times New Roman"/>
          <w:b/>
          <w:bCs/>
        </w:rPr>
        <w:t xml:space="preserve">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2E3A17" w:rsidRPr="00750F7D" w:rsidRDefault="002E3A17" w:rsidP="006861C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  <w:r w:rsidR="006861C0">
        <w:rPr>
          <w:rFonts w:ascii="Times New Roman" w:hAnsi="Times New Roman" w:cs="Times New Roman"/>
          <w:b/>
          <w:bCs/>
          <w:color w:val="FF0000"/>
        </w:rPr>
        <w:t xml:space="preserve">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04 giờ</w:t>
      </w:r>
    </w:p>
    <w:p w:rsidR="002E3A17" w:rsidRPr="006861C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6861C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6861C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="002E3A17" w:rsidRPr="00750F7D">
        <w:rPr>
          <w:rFonts w:ascii="Times New Roman" w:hAnsi="Times New Roman" w:cs="Times New Roman"/>
        </w:rPr>
        <w:t>về giới hạn của dãy số</w:t>
      </w:r>
    </w:p>
    <w:p w:rsidR="002E3A17" w:rsidRPr="006861C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6861C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Một vài giới hạn đặc biệt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Một vài giới hạn đặc biệt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2.4.3.Định lí</w:t>
      </w:r>
    </w:p>
    <w:p w:rsidR="002E3A17" w:rsidRPr="00750F7D" w:rsidRDefault="002E3A17" w:rsidP="004541F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Thời gian: 05 giờ</w:t>
      </w:r>
    </w:p>
    <w:p w:rsidR="002E3A17" w:rsidRPr="00272901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272901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272901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giới hạn của hàm số</w:t>
      </w:r>
    </w:p>
    <w:p w:rsidR="002E3A17" w:rsidRPr="00272901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272901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lí về giới hạn hữu hạn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Giới hạn một bên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2.3.1. Giới hạn vô cực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Một vài giới hạn đặc biệt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Một vài quy tắc về giới hạn vô cực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2.3.3.1. Quy tắc tìm giới hạn của </w:t>
      </w:r>
      <w:proofErr w:type="gramStart"/>
      <w:r w:rsidRPr="00750F7D">
        <w:rPr>
          <w:rFonts w:ascii="Times New Roman" w:hAnsi="Times New Roman" w:cs="Times New Roman"/>
        </w:rPr>
        <w:t xml:space="preserve">tích  </w:t>
      </w:r>
      <w:r w:rsidRPr="00750F7D">
        <w:rPr>
          <w:rFonts w:ascii="Times New Roman" w:hAnsi="Times New Roman" w:cs="Times New Roman"/>
          <w:i/>
          <w:iCs/>
        </w:rPr>
        <w:t>f</w:t>
      </w:r>
      <w:proofErr w:type="gramEnd"/>
      <w:r w:rsidRPr="00750F7D">
        <w:rPr>
          <w:rFonts w:ascii="Times New Roman" w:hAnsi="Times New Roman" w:cs="Times New Roman"/>
          <w:i/>
          <w:iCs/>
        </w:rPr>
        <w:t>(x).g(x)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2.3.3.2. Quy tắc tìm giới hạn của thương  </w:t>
      </w:r>
      <w:r w:rsidR="00F47BCC">
        <w:rPr>
          <w:rFonts w:ascii="Times New Roman" w:hAnsi="Times New Roman" w:cs="Times New Roman"/>
          <w:noProof/>
          <w:color w:val="FF0000"/>
          <w:position w:val="-28"/>
        </w:rPr>
        <w:drawing>
          <wp:inline distT="0" distB="0" distL="0" distR="0" wp14:anchorId="7478FB69" wp14:editId="6051CE46">
            <wp:extent cx="352425" cy="409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710256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</w:t>
      </w:r>
      <w:r w:rsidR="00710256">
        <w:rPr>
          <w:rFonts w:ascii="Times New Roman" w:hAnsi="Times New Roman" w:cs="Times New Roman"/>
          <w:lang w:val="pt-BR"/>
        </w:rPr>
        <w:t xml:space="preserve">     </w:t>
      </w:r>
      <w:r w:rsidRPr="00750F7D">
        <w:rPr>
          <w:rFonts w:ascii="Times New Roman" w:hAnsi="Times New Roman" w:cs="Times New Roman"/>
          <w:lang w:val="pt-BR"/>
        </w:rPr>
        <w:t xml:space="preserve">   Thời gian: 03 giờ</w:t>
      </w:r>
    </w:p>
    <w:p w:rsidR="002E3A17" w:rsidRPr="00710256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10256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hàm số liên tục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Một</w:t>
      </w:r>
      <w:proofErr w:type="gramEnd"/>
      <w:r w:rsidRPr="00750F7D">
        <w:rPr>
          <w:rFonts w:ascii="Times New Roman" w:hAnsi="Times New Roman" w:cs="Times New Roman"/>
        </w:rPr>
        <w:t xml:space="preserve"> số định lí cơ bản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  <w:r w:rsidR="003E3070"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19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1: ĐỊNH NGHĨA VÀ Ý NGHĨA CỦA ĐẠO </w:t>
      </w:r>
      <w:proofErr w:type="gramStart"/>
      <w:r w:rsidRPr="00750F7D">
        <w:rPr>
          <w:rFonts w:ascii="Times New Roman" w:hAnsi="Times New Roman" w:cs="Times New Roman"/>
          <w:b/>
          <w:bCs/>
          <w:color w:val="FF0000"/>
        </w:rPr>
        <w:t>HÀM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</w:t>
      </w:r>
      <w:r w:rsidRPr="00750F7D">
        <w:rPr>
          <w:rFonts w:ascii="Times New Roman" w:hAnsi="Times New Roman" w:cs="Times New Roman"/>
          <w:lang w:val="pt-BR"/>
        </w:rPr>
        <w:t>Thời</w:t>
      </w:r>
      <w:proofErr w:type="gramEnd"/>
      <w:r w:rsidRPr="00750F7D">
        <w:rPr>
          <w:rFonts w:ascii="Times New Roman" w:hAnsi="Times New Roman" w:cs="Times New Roman"/>
          <w:lang w:val="pt-BR"/>
        </w:rPr>
        <w:t xml:space="preserve">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đạo hàm tại một điểm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tính đạo hàm bằng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Ý nghĩa hình học của đạo hàm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2.1.4. Phương trình tiếp tuyến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QUY TẮC TÍNH ĐẠO HÀM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06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 xml:space="preserve">về </w:t>
      </w:r>
      <w:r w:rsidR="002E3A17" w:rsidRPr="00750F7D">
        <w:rPr>
          <w:rFonts w:ascii="Times New Roman" w:hAnsi="Times New Roman" w:cs="Times New Roman"/>
        </w:rPr>
        <w:t>quy tắc tính đạo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Đạo hàm của tổng, hiệu, tích, thương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Hàm hợp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Đạo hàm của hàm hợp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</w:t>
      </w:r>
      <w:r w:rsidRPr="00750F7D">
        <w:rPr>
          <w:rFonts w:ascii="Times New Roman" w:hAnsi="Times New Roman" w:cs="Times New Roman"/>
          <w:lang w:val="pt-BR"/>
        </w:rPr>
        <w:t>Thời gian: 04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 của hàm số lượng giác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F47BCC">
        <w:rPr>
          <w:rFonts w:ascii="Times New Roman" w:hAnsi="Times New Roman" w:cs="Times New Roman"/>
          <w:noProof/>
          <w:position w:val="-24"/>
        </w:rPr>
        <w:drawing>
          <wp:inline distT="0" distB="0" distL="0" distR="0" wp14:anchorId="3D633942" wp14:editId="22986D0C">
            <wp:extent cx="352425" cy="352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Thời gian: 01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vi phân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Ứng dụng </w:t>
      </w:r>
      <w:proofErr w:type="gramStart"/>
      <w:r w:rsidRPr="00750F7D">
        <w:rPr>
          <w:rFonts w:ascii="Times New Roman" w:hAnsi="Times New Roman" w:cs="Times New Roman"/>
        </w:rPr>
        <w:t>vi</w:t>
      </w:r>
      <w:proofErr w:type="gramEnd"/>
      <w:r w:rsidRPr="00750F7D">
        <w:rPr>
          <w:rFonts w:ascii="Times New Roman" w:hAnsi="Times New Roman" w:cs="Times New Roman"/>
        </w:rPr>
        <w:t xml:space="preserve"> phân vào phép tính gần đúng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ĐẠO HÀM CẤP HAI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Thời gian: 03 giờ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đạo hàm cấp hai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Ý nghĩa cơ học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2.2.2. Ví dụ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IV: ỨNG DỤNG ĐẠO HÀM ĐỂ KHẢO SÁT VÀ VẼ ĐỒ THỊ ĐỒ THỊ CỦA HÀM SỐ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Thời gian: 22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sự đồng biến, nghịch biến của hàm số</w:t>
      </w:r>
      <w:r>
        <w:rPr>
          <w:rFonts w:ascii="Times New Roman" w:hAnsi="Times New Roman" w:cs="Times New Roman"/>
        </w:rPr>
        <w:t>.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Tính </w:t>
      </w:r>
      <w:proofErr w:type="gramStart"/>
      <w:r w:rsidRPr="00750F7D">
        <w:rPr>
          <w:rFonts w:ascii="Times New Roman" w:hAnsi="Times New Roman" w:cs="Times New Roman"/>
        </w:rPr>
        <w:t>đơn</w:t>
      </w:r>
      <w:proofErr w:type="gramEnd"/>
      <w:r w:rsidRPr="00750F7D">
        <w:rPr>
          <w:rFonts w:ascii="Times New Roman" w:hAnsi="Times New Roman" w:cs="Times New Roman"/>
        </w:rPr>
        <w:t xml:space="preserve"> điệu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Nhắc lại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2.1.2. Tính </w:t>
      </w:r>
      <w:proofErr w:type="gramStart"/>
      <w:r w:rsidRPr="00750F7D">
        <w:rPr>
          <w:rFonts w:ascii="Times New Roman" w:hAnsi="Times New Roman" w:cs="Times New Roman"/>
        </w:rPr>
        <w:t>đơn</w:t>
      </w:r>
      <w:proofErr w:type="gramEnd"/>
      <w:r w:rsidRPr="00750F7D">
        <w:rPr>
          <w:rFonts w:ascii="Times New Roman" w:hAnsi="Times New Roman" w:cs="Times New Roman"/>
        </w:rPr>
        <w:t xml:space="preserve"> điệu và dấu của đạo hàm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Quy tắc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Áp dụng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CỰC TRỊ CỦA HÀM SỐ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03.giờ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cực trị của hàm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 xml:space="preserve">về </w:t>
      </w:r>
      <w:r w:rsidR="002E3A17" w:rsidRPr="00750F7D">
        <w:rPr>
          <w:rFonts w:ascii="Times New Roman" w:hAnsi="Times New Roman" w:cs="Times New Roman"/>
        </w:rPr>
        <w:t>giá trị lớn nhất và giá trị nhỏ nhất của hàm số</w:t>
      </w:r>
      <w:r>
        <w:rPr>
          <w:rFonts w:ascii="Times New Roman" w:hAnsi="Times New Roman" w:cs="Times New Roman"/>
        </w:rPr>
        <w:t>.</w:t>
      </w:r>
    </w:p>
    <w:p w:rsidR="002E3A17" w:rsidRPr="003E3070" w:rsidRDefault="002E3A17" w:rsidP="0040514E">
      <w:pPr>
        <w:tabs>
          <w:tab w:val="left" w:leader="dot" w:pos="9540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 xml:space="preserve">2. Nội dung bài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 xml:space="preserve">Bài 4: ĐƯỜNG TIỆM CẬN 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tiệm cận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KHẢO SÁT SỰ BIẾN THIÊN VÀ VẼ ĐỒ THỊ CỦA HÀM SỐ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khảo sát sự biến thiên và vẽ đồ thị hàm số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2.1. Sơ</w:t>
      </w:r>
      <w:proofErr w:type="gramEnd"/>
      <w:r w:rsidRPr="00750F7D">
        <w:rPr>
          <w:rFonts w:ascii="Times New Roman" w:hAnsi="Times New Roman" w:cs="Times New Roman"/>
        </w:rPr>
        <w:t xml:space="preserve"> đồ khảo sát hàm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</w:t>
      </w:r>
      <w:proofErr w:type="gramStart"/>
      <w:r w:rsidRPr="00750F7D">
        <w:rPr>
          <w:rFonts w:ascii="Times New Roman" w:hAnsi="Times New Roman" w:cs="Times New Roman"/>
        </w:rPr>
        <w:t>.Tập</w:t>
      </w:r>
      <w:proofErr w:type="gramEnd"/>
      <w:r w:rsidRPr="00750F7D">
        <w:rPr>
          <w:rFonts w:ascii="Times New Roman" w:hAnsi="Times New Roman" w:cs="Times New Roman"/>
        </w:rPr>
        <w:t xml:space="preserve"> xác định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Sự biến thiên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Đồ thị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2.2.1.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4C9C378E" wp14:editId="200C2665">
            <wp:extent cx="1609725" cy="190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0D29A213" wp14:editId="113B5AEB">
            <wp:extent cx="1609725" cy="190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2D1B9CB3" wp14:editId="175742C4">
            <wp:extent cx="495300" cy="142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09A9147A" wp14:editId="3683336F">
            <wp:extent cx="495300" cy="142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2.2.2.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6258FC1E" wp14:editId="0ACD0017">
            <wp:extent cx="1247775" cy="19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75892920" wp14:editId="29FBA85D">
            <wp:extent cx="1247775" cy="190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3676B574" wp14:editId="031BE96D">
            <wp:extent cx="495300" cy="1428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60D6BC9C" wp14:editId="290E877D">
            <wp:extent cx="495300" cy="1428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2.2.3.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2D709696" wp14:editId="534DB99B">
            <wp:extent cx="866775" cy="3714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67D6433A" wp14:editId="21DDF2B2">
            <wp:extent cx="914400" cy="419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5AB45C59" wp14:editId="54479953">
            <wp:extent cx="1695450" cy="190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 wp14:anchorId="59D1DA92" wp14:editId="62BAEF93">
            <wp:extent cx="1695450" cy="190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</w:t>
      </w:r>
      <w:proofErr w:type="gramStart"/>
      <w:r w:rsidRPr="00750F7D">
        <w:rPr>
          <w:rFonts w:ascii="Times New Roman" w:hAnsi="Times New Roman" w:cs="Times New Roman"/>
        </w:rPr>
        <w:t>.  Sự</w:t>
      </w:r>
      <w:proofErr w:type="gramEnd"/>
      <w:r w:rsidRPr="00750F7D">
        <w:rPr>
          <w:rFonts w:ascii="Times New Roman" w:hAnsi="Times New Roman" w:cs="Times New Roman"/>
        </w:rPr>
        <w:t xml:space="preserve"> tương giao của các đồ thị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  <w:r w:rsidR="003E3070">
        <w:rPr>
          <w:rFonts w:ascii="Times New Roman" w:hAnsi="Times New Roman" w:cs="Times New Roman"/>
          <w:b/>
          <w:bCs/>
        </w:rPr>
        <w:t xml:space="preserve"> GIAN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Thời gian: 24 giờ</w:t>
      </w:r>
    </w:p>
    <w:p w:rsidR="002E3A17" w:rsidRPr="00750F7D" w:rsidRDefault="002E3A17" w:rsidP="003E3070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  <w:r w:rsidR="003E3070">
        <w:rPr>
          <w:rFonts w:ascii="Times New Roman" w:hAnsi="Times New Roman" w:cs="Times New Roman"/>
          <w:b/>
          <w:bCs/>
          <w:color w:val="FF0000"/>
        </w:rPr>
        <w:t xml:space="preserve"> 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3E3070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3E3070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3E3070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vectơ trong không gian</w:t>
      </w:r>
    </w:p>
    <w:p w:rsidR="002E3A17" w:rsidRPr="003E3070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3E3070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2.1.1.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Phép cộng và phép trừ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Phép nhân vectơ với một số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sự đồng phẳng của ba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Điều kiện để ba vectơ đồng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2.2.3.1. Định lí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 xml:space="preserve">2.2.3.2. Định lí 2  </w:t>
      </w:r>
    </w:p>
    <w:p w:rsidR="002E3A17" w:rsidRPr="00750F7D" w:rsidRDefault="002E3A17" w:rsidP="00E539B2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  <w:r w:rsidR="00E539B2">
        <w:rPr>
          <w:rFonts w:ascii="Times New Roman" w:hAnsi="Times New Roman" w:cs="Times New Roman"/>
          <w:b/>
          <w:bCs/>
          <w:color w:val="FF0000"/>
        </w:rPr>
        <w:t xml:space="preserve">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E539B2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E539B2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E539B2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hai đường thẳng vuông góc</w:t>
      </w:r>
    </w:p>
    <w:p w:rsidR="002E3A17" w:rsidRPr="00E539B2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E539B2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Góc giữa hai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Tích vô hướng của hai vectơ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Nhận xét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Góc giữa hai đường thẳng trong không gian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Nhận xét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2E3A17" w:rsidRPr="00E539B2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E539B2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E539B2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đường thẳng vuông góc với mặt phẳng</w:t>
      </w:r>
    </w:p>
    <w:p w:rsidR="002E3A17" w:rsidRPr="00E539B2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E539B2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Tính chất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Tính chất 2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Tính chất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Tính chất 2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 Tính chất 3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2.5.1. Phép chiếu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2.5.2. Định lí ba đường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2.5.3. Góc giữa đường thẳng và mặt phẳng</w:t>
      </w:r>
    </w:p>
    <w:p w:rsidR="002E3A17" w:rsidRPr="00750F7D" w:rsidRDefault="002E3A17" w:rsidP="0074202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  <w:r w:rsidR="0074202E">
        <w:rPr>
          <w:rFonts w:ascii="Times New Roman" w:hAnsi="Times New Roman" w:cs="Times New Roman"/>
          <w:b/>
          <w:bCs/>
          <w:color w:val="FF0000"/>
        </w:rPr>
        <w:t xml:space="preserve">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lastRenderedPageBreak/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hai mặt phẳng vuông góc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Góc giữa hai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xác định góc giữa hai mặt phẳng cắt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Diện tích hình chiếu của một đa giác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Các định lí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2.2.2.1. Định lí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2.2.2.1.1. Hệ quả 1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2.2.2.1.2. Hệ quả 2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2.2.2.2. Định lí 2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Hình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đứng, hình hộp chữ nhật, hình lập phương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Hình chóp đều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Hình chóp cụt đều</w:t>
      </w:r>
    </w:p>
    <w:p w:rsid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Thời gian: 04 giờ</w:t>
      </w:r>
    </w:p>
    <w:p w:rsidR="002E3A17" w:rsidRPr="0040514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i/>
          <w:iCs/>
          <w:color w:val="FF0000"/>
        </w:rPr>
      </w:pPr>
      <w:r w:rsidRPr="0040514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khoảng cách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Khoảng cách từ một điểm đến một đường thẳng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Khoảng cách từ một điểm đến một mặt phẳng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2.2.1. Khoảng cách giữa đường thẳng và mặt phẳng song song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Khoảng cách giữa hai mặt phẳng song song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và khoảng cách giữa hai đường thẳng chéo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2.3.2. Cách tìm đường vuông góc </w:t>
      </w:r>
      <w:proofErr w:type="gramStart"/>
      <w:r w:rsidRPr="00750F7D">
        <w:rPr>
          <w:rFonts w:ascii="Times New Roman" w:hAnsi="Times New Roman" w:cs="Times New Roman"/>
        </w:rPr>
        <w:t>chung</w:t>
      </w:r>
      <w:proofErr w:type="gramEnd"/>
      <w:r w:rsidRPr="00750F7D">
        <w:rPr>
          <w:rFonts w:ascii="Times New Roman" w:hAnsi="Times New Roman" w:cs="Times New Roman"/>
        </w:rPr>
        <w:t xml:space="preserve"> của hai đường thẳng chéo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Nhận xét</w:t>
      </w:r>
    </w:p>
    <w:p w:rsidR="006B77B8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  <w:r w:rsidR="0074202E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6B77B8" w:rsidRPr="00750F7D">
        <w:rPr>
          <w:rFonts w:ascii="Times New Roman" w:hAnsi="Times New Roman" w:cs="Times New Roman"/>
          <w:lang w:val="pt-BR"/>
        </w:rPr>
        <w:t>Thời gian: 0</w:t>
      </w:r>
      <w:r w:rsidR="006B77B8">
        <w:rPr>
          <w:rFonts w:ascii="Times New Roman" w:hAnsi="Times New Roman" w:cs="Times New Roman"/>
          <w:lang w:val="pt-BR"/>
        </w:rPr>
        <w:t>9</w:t>
      </w:r>
      <w:r w:rsidR="006B77B8"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50F7D" w:rsidRDefault="002E3A17" w:rsidP="0074202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  <w:r w:rsidR="0074202E">
        <w:rPr>
          <w:rFonts w:ascii="Times New Roman" w:hAnsi="Times New Roman" w:cs="Times New Roman"/>
          <w:b/>
          <w:bCs/>
          <w:color w:val="FF0000"/>
        </w:rPr>
        <w:t xml:space="preserve">                            </w:t>
      </w:r>
      <w:r w:rsidRPr="00750F7D">
        <w:rPr>
          <w:rFonts w:ascii="Times New Roman" w:hAnsi="Times New Roman" w:cs="Times New Roman"/>
          <w:lang w:val="pt-BR"/>
        </w:rPr>
        <w:t>Thời gian: 03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khái niệm về khối đa diện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 và khối chóp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hình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Khái niệm về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Phép dời hình trong không gian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2.3.1.1. Phép tịnh tiến </w:t>
      </w:r>
      <w:proofErr w:type="gramStart"/>
      <w:r w:rsidRPr="00750F7D">
        <w:rPr>
          <w:rFonts w:ascii="Times New Roman" w:hAnsi="Times New Roman" w:cs="Times New Roman"/>
        </w:rPr>
        <w:t>theo</w:t>
      </w:r>
      <w:proofErr w:type="gramEnd"/>
      <w:r w:rsidRPr="00750F7D">
        <w:rPr>
          <w:rFonts w:ascii="Times New Roman" w:hAnsi="Times New Roman" w:cs="Times New Roman"/>
        </w:rPr>
        <w:t xml:space="preserve"> vec tơ </w:t>
      </w:r>
      <w:r w:rsidRPr="00750F7D">
        <w:rPr>
          <w:rFonts w:ascii="Times New Roman" w:hAnsi="Times New Roman" w:cs="Times New Roman"/>
          <w:i/>
          <w:iCs/>
        </w:rPr>
        <w:t>v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2.3.1.2. Phép đối xứng qua mặt phẳng (P)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2.3.1.3. Phép đối xứng tâm O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2.3.1.4. Phép đối xứng qua đường thẳng 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Hai hình bằng nhau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  <w:r w:rsidR="0040514E">
        <w:rPr>
          <w:rFonts w:ascii="Times New Roman" w:hAnsi="Times New Roman" w:cs="Times New Roman"/>
          <w:b/>
          <w:bCs/>
          <w:color w:val="FF0000"/>
        </w:rPr>
        <w:t xml:space="preserve">     </w:t>
      </w:r>
      <w:r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khối đa diện lồi và khối đa diện đều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2.2. Khối đa diện đều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lí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KHÁI NIỆM VỀ THỂ TÍCH CỦA KHỐI ĐA DIỆN</w:t>
      </w:r>
    </w:p>
    <w:p w:rsidR="002E3A17" w:rsidRPr="00750F7D" w:rsidRDefault="002E3A17" w:rsidP="0040514E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4202E" w:rsidRDefault="002E3A17" w:rsidP="0040514E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4202E">
        <w:rPr>
          <w:rFonts w:ascii="Times New Roman" w:hAnsi="Times New Roman" w:cs="Times New Roman"/>
          <w:bCs/>
        </w:rPr>
        <w:t xml:space="preserve">1. Mục tiêu  </w:t>
      </w:r>
    </w:p>
    <w:p w:rsidR="002E3A17" w:rsidRPr="00750F7D" w:rsidRDefault="0074202E" w:rsidP="0040514E">
      <w:pPr>
        <w:tabs>
          <w:tab w:val="left" w:leader="dot" w:pos="9540"/>
        </w:tabs>
        <w:spacing w:before="120" w:line="276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/>
          <w:iCs/>
          <w:lang w:val="nl-NL"/>
        </w:rPr>
        <w:t>Học sinh biết</w:t>
      </w:r>
      <w:r w:rsidRPr="00153A02">
        <w:rPr>
          <w:rFonts w:ascii="Times New Roman" w:hAnsi="Times New Roman"/>
          <w:iCs/>
          <w:lang w:val="nl-NL"/>
        </w:rPr>
        <w:t xml:space="preserve"> kiến thức cơ bản</w:t>
      </w:r>
      <w:r>
        <w:rPr>
          <w:rFonts w:ascii="Times New Roman" w:hAnsi="Times New Roman"/>
          <w:iCs/>
          <w:lang w:val="nl-NL"/>
        </w:rPr>
        <w:t xml:space="preserve"> và giải được bài tập </w:t>
      </w:r>
      <w:r w:rsidRPr="00750F7D">
        <w:rPr>
          <w:rFonts w:ascii="Times New Roman" w:hAnsi="Times New Roman" w:cs="Times New Roman"/>
        </w:rPr>
        <w:t>về</w:t>
      </w:r>
      <w:r w:rsidR="002E3A17" w:rsidRPr="00750F7D">
        <w:rPr>
          <w:rFonts w:ascii="Times New Roman" w:hAnsi="Times New Roman" w:cs="Times New Roman"/>
        </w:rPr>
        <w:t xml:space="preserve"> khái niệm về thể tích của khối đa diện</w:t>
      </w:r>
    </w:p>
    <w:p w:rsidR="002E3A17" w:rsidRPr="0074202E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  <w:bCs/>
        </w:rPr>
      </w:pPr>
      <w:r w:rsidRPr="0074202E">
        <w:rPr>
          <w:rFonts w:ascii="Times New Roman" w:hAnsi="Times New Roman" w:cs="Times New Roman"/>
          <w:bCs/>
        </w:rPr>
        <w:t>2. Nội dung bài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Thể tích khối </w:t>
      </w:r>
      <w:proofErr w:type="gramStart"/>
      <w:r w:rsidRPr="00750F7D">
        <w:rPr>
          <w:rFonts w:ascii="Times New Roman" w:hAnsi="Times New Roman" w:cs="Times New Roman"/>
        </w:rPr>
        <w:t>lăng</w:t>
      </w:r>
      <w:proofErr w:type="gramEnd"/>
      <w:r w:rsidRPr="00750F7D">
        <w:rPr>
          <w:rFonts w:ascii="Times New Roman" w:hAnsi="Times New Roman" w:cs="Times New Roman"/>
        </w:rPr>
        <w:t xml:space="preserve"> trụ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Default="002E3A17" w:rsidP="002748EF">
      <w:pPr>
        <w:spacing w:before="120" w:line="276" w:lineRule="auto"/>
        <w:ind w:firstLine="340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- Kiến thức: </w:t>
      </w:r>
    </w:p>
    <w:p w:rsidR="00695E4C" w:rsidRPr="00750F7D" w:rsidRDefault="00695E4C" w:rsidP="00695E4C">
      <w:pPr>
        <w:spacing w:before="120" w:line="276" w:lineRule="auto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750F7D">
        <w:rPr>
          <w:rFonts w:ascii="Times New Roman" w:hAnsi="Times New Roman" w:cs="Times New Roman"/>
        </w:rPr>
        <w:t xml:space="preserve">ãy số, cấp số cộng, cấp số nhân; giới hạn; đạo hàm; ứng dụng đạo hàm để khảo sát và vẽ đồ thị của hàm số. </w:t>
      </w:r>
      <w:proofErr w:type="gramStart"/>
      <w:r>
        <w:rPr>
          <w:rFonts w:ascii="Times New Roman" w:hAnsi="Times New Roman" w:cs="Times New Roman"/>
        </w:rPr>
        <w:t>V</w:t>
      </w:r>
      <w:r w:rsidRPr="00750F7D">
        <w:rPr>
          <w:rFonts w:ascii="Times New Roman" w:hAnsi="Times New Roman" w:cs="Times New Roman"/>
        </w:rPr>
        <w:t>ectơ trong không gian, quan hệ vuông góc trong không gian; các khái niệm về khối đa diện và vận dụng được vào bài tập.</w:t>
      </w:r>
      <w:proofErr w:type="gramEnd"/>
    </w:p>
    <w:p w:rsidR="00695E4C" w:rsidRDefault="002E3A17" w:rsidP="002748EF">
      <w:pPr>
        <w:spacing w:before="120"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- Kỹ năng:  </w:t>
      </w:r>
    </w:p>
    <w:p w:rsidR="002E3A17" w:rsidRPr="00750F7D" w:rsidRDefault="00695E4C" w:rsidP="00695E4C">
      <w:pPr>
        <w:spacing w:before="120" w:line="276" w:lineRule="auto"/>
        <w:ind w:firstLine="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2E3A17" w:rsidRPr="00750F7D">
        <w:rPr>
          <w:rFonts w:ascii="Times New Roman" w:hAnsi="Times New Roman" w:cs="Times New Roman"/>
        </w:rPr>
        <w:t>hả năng suy luận có lí, khả năng tiếp nhận, biểu đạt các vấn đề một cách chính xác</w:t>
      </w:r>
    </w:p>
    <w:p w:rsidR="002E3A17" w:rsidRDefault="002E3A17" w:rsidP="002748EF">
      <w:pPr>
        <w:spacing w:before="120" w:line="276" w:lineRule="auto"/>
        <w:ind w:firstLine="34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104B8C" w:rsidRPr="00750F7D" w:rsidRDefault="00104B8C" w:rsidP="00104B8C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Học sinh</w:t>
      </w:r>
      <w:r w:rsidRPr="00750F7D"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lang w:val="pt-BR"/>
        </w:rPr>
        <w:t>biết</w:t>
      </w:r>
      <w:r w:rsidRPr="00750F7D">
        <w:rPr>
          <w:rFonts w:ascii="Times New Roman" w:hAnsi="Times New Roman" w:cs="Times New Roman"/>
          <w:lang w:val="pt-BR"/>
        </w:rPr>
        <w:t xml:space="preserve"> </w:t>
      </w:r>
      <w:r w:rsidR="00957AD4">
        <w:rPr>
          <w:rFonts w:ascii="Times New Roman" w:hAnsi="Times New Roman" w:cs="Times New Roman"/>
          <w:lang w:val="pt-BR"/>
        </w:rPr>
        <w:t xml:space="preserve">cách </w:t>
      </w:r>
      <w:r w:rsidRPr="00750F7D">
        <w:rPr>
          <w:rFonts w:ascii="Times New Roman" w:hAnsi="Times New Roman" w:cs="Times New Roman"/>
          <w:lang w:val="pt-BR"/>
        </w:rPr>
        <w:t>tư duy, sáng tạo, tỉ mỉ</w:t>
      </w:r>
      <w:r w:rsidR="00957AD4">
        <w:rPr>
          <w:rFonts w:ascii="Times New Roman" w:hAnsi="Times New Roman" w:cs="Times New Roman"/>
          <w:lang w:val="pt-BR"/>
        </w:rPr>
        <w:t>.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Các bài kiểm tra tại lớp và thi hết học phần: Tự luận.</w:t>
      </w:r>
    </w:p>
    <w:p w:rsidR="002E3A17" w:rsidRPr="00750F7D" w:rsidRDefault="002E3A17" w:rsidP="0040514E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lastRenderedPageBreak/>
        <w:t>- Thời gian thi: 90 phút.</w:t>
      </w:r>
    </w:p>
    <w:p w:rsidR="002E3A17" w:rsidRPr="00750F7D" w:rsidRDefault="002E3A17" w:rsidP="0040514E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40514E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0B16ED" w:rsidP="0040514E">
      <w:pPr>
        <w:tabs>
          <w:tab w:val="left" w:leader="dot" w:pos="9540"/>
        </w:tabs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 w:rsidR="002E3A17" w:rsidRPr="00750F7D">
        <w:rPr>
          <w:rFonts w:ascii="Times New Roman" w:hAnsi="Times New Roman" w:cs="Times New Roman"/>
        </w:rPr>
        <w:t xml:space="preserve">Dành cho học sinh </w:t>
      </w:r>
      <w:r w:rsidR="00DE0D2A">
        <w:rPr>
          <w:rFonts w:ascii="Times New Roman" w:hAnsi="Times New Roman" w:cs="Times New Roman"/>
        </w:rPr>
        <w:t xml:space="preserve">Bậc </w:t>
      </w:r>
      <w:r w:rsidR="002E3A17" w:rsidRPr="00750F7D">
        <w:rPr>
          <w:rFonts w:ascii="Times New Roman" w:hAnsi="Times New Roman" w:cs="Times New Roman"/>
        </w:rPr>
        <w:t>trung cấp chuyên nghiệp trườn</w:t>
      </w:r>
      <w:r w:rsidR="00DE0D2A">
        <w:rPr>
          <w:rFonts w:ascii="Times New Roman" w:hAnsi="Times New Roman" w:cs="Times New Roman"/>
        </w:rPr>
        <w:t>g Cao đẳng Kỹ thuật Lý Tự Trọng</w:t>
      </w:r>
      <w:r w:rsidR="002E3A17" w:rsidRPr="00750F7D">
        <w:rPr>
          <w:rFonts w:ascii="Times New Roman" w:hAnsi="Times New Roman" w:cs="Times New Roman"/>
        </w:rPr>
        <w:t xml:space="preserve"> T</w:t>
      </w:r>
      <w:r w:rsidR="00DE0D2A">
        <w:rPr>
          <w:rFonts w:ascii="Times New Roman" w:hAnsi="Times New Roman" w:cs="Times New Roman"/>
        </w:rPr>
        <w:t>hành phố Hồ Chí Minh</w:t>
      </w:r>
      <w:r w:rsidR="002E3A17" w:rsidRPr="00750F7D">
        <w:rPr>
          <w:rFonts w:ascii="Times New Roman" w:hAnsi="Times New Roman" w:cs="Times New Roman"/>
        </w:rPr>
        <w:t>.</w:t>
      </w:r>
      <w:proofErr w:type="gramEnd"/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0B16ED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="00246E74">
        <w:rPr>
          <w:rFonts w:ascii="Times New Roman" w:hAnsi="Times New Roman" w:cs="Times New Roman"/>
          <w:lang w:val="sv-SE"/>
        </w:rPr>
        <w:t xml:space="preserve"> </w:t>
      </w:r>
      <w:r w:rsidR="002E3A17"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DE0D2A">
      <w:pPr>
        <w:tabs>
          <w:tab w:val="left" w:leader="dot" w:pos="9498"/>
        </w:tabs>
        <w:spacing w:before="120" w:line="276" w:lineRule="auto"/>
        <w:ind w:firstLine="567"/>
        <w:rPr>
          <w:rFonts w:ascii="Times New Roman" w:hAnsi="Times New Roman" w:cs="Times New Roman"/>
        </w:rPr>
      </w:pPr>
      <w:proofErr w:type="gramStart"/>
      <w:r w:rsidRPr="00750F7D">
        <w:rPr>
          <w:rFonts w:ascii="Times New Roman" w:hAnsi="Times New Roman" w:cs="Times New Roman"/>
        </w:rPr>
        <w:t>Toán 3A và Toán 3B dạy song song nhau</w:t>
      </w:r>
      <w:r w:rsidR="00DE0D2A">
        <w:rPr>
          <w:rFonts w:ascii="Times New Roman" w:hAnsi="Times New Roman" w:cs="Times New Roman"/>
        </w:rPr>
        <w:t>, k</w:t>
      </w:r>
      <w:r w:rsidRPr="00750F7D">
        <w:rPr>
          <w:rFonts w:ascii="Times New Roman" w:hAnsi="Times New Roman" w:cs="Times New Roman"/>
        </w:rPr>
        <w:t>ết hợp giảng dạy lí thuyết và bài tập để khắc sâu kiến thức cơ bản, rèn luyện kĩ năng giải toán cho học sinh.</w:t>
      </w:r>
      <w:proofErr w:type="gramEnd"/>
    </w:p>
    <w:p w:rsidR="002E3A17" w:rsidRPr="00750F7D" w:rsidRDefault="002E3A17" w:rsidP="0040514E">
      <w:pPr>
        <w:tabs>
          <w:tab w:val="left" w:pos="3143"/>
        </w:tabs>
        <w:spacing w:before="120"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0B16ED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40514E">
      <w:pPr>
        <w:tabs>
          <w:tab w:val="left" w:leader="dot" w:pos="9498"/>
        </w:tabs>
        <w:spacing w:before="120"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Kết hợp học lí thuyết và bài tập để khắc sâu kiến thức cơ bản, rèn luyện kĩ năng giải </w:t>
      </w:r>
      <w:proofErr w:type="gramStart"/>
      <w:r w:rsidRPr="00750F7D">
        <w:rPr>
          <w:rFonts w:ascii="Times New Roman" w:hAnsi="Times New Roman" w:cs="Times New Roman"/>
        </w:rPr>
        <w:t>toán .</w:t>
      </w:r>
      <w:proofErr w:type="gramEnd"/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40514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Hình không gian: Hai đường thẳng vuông góc; đường thẳng vuông góc mặt phẳng; mặt phẳng vuông góc mặt phẳng.</w:t>
      </w:r>
    </w:p>
    <w:p w:rsidR="002E3A17" w:rsidRPr="00750F7D" w:rsidRDefault="002E3A17" w:rsidP="0040514E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color w:val="FF0000"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  <w:r w:rsidRPr="00DE0D2A">
        <w:rPr>
          <w:rFonts w:ascii="Times New Roman" w:hAnsi="Times New Roman" w:cs="Times New Roman"/>
          <w:i/>
        </w:rPr>
        <w:t xml:space="preserve"> </w:t>
      </w:r>
      <w:proofErr w:type="gramStart"/>
      <w:r w:rsidR="002E3A17" w:rsidRPr="00DE0D2A">
        <w:rPr>
          <w:rFonts w:ascii="Times New Roman" w:hAnsi="Times New Roman" w:cs="Times New Roman"/>
          <w:i/>
        </w:rPr>
        <w:t>Đại số và gi</w:t>
      </w:r>
      <w:r>
        <w:rPr>
          <w:rFonts w:ascii="Times New Roman" w:hAnsi="Times New Roman" w:cs="Times New Roman"/>
          <w:i/>
        </w:rPr>
        <w:t>ải tích 11 (chương trình chuẩn)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="002E3A17"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="002E3A17" w:rsidRPr="00750F7D">
        <w:rPr>
          <w:rFonts w:ascii="Times New Roman" w:hAnsi="Times New Roman" w:cs="Times New Roman"/>
        </w:rPr>
        <w:t xml:space="preserve"> </w:t>
      </w:r>
      <w:proofErr w:type="gramStart"/>
      <w:r w:rsidR="002E3A17"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="002E3A17"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  <w:r w:rsidR="002E3A17" w:rsidRPr="00750F7D">
        <w:rPr>
          <w:rFonts w:ascii="Times New Roman" w:hAnsi="Times New Roman" w:cs="Times New Roman"/>
        </w:rPr>
        <w:t xml:space="preserve"> </w:t>
      </w:r>
    </w:p>
    <w:p w:rsidR="00DE0D2A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i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r w:rsidR="002E3A17" w:rsidRPr="00DE0D2A">
        <w:rPr>
          <w:rFonts w:ascii="Times New Roman" w:hAnsi="Times New Roman" w:cs="Times New Roman"/>
          <w:i/>
        </w:rPr>
        <w:t>Giải tích 12 (chương trình chuẩn</w:t>
      </w:r>
      <w:proofErr w:type="gramStart"/>
      <w:r w:rsidR="002E3A17" w:rsidRPr="00DE0D2A">
        <w:rPr>
          <w:rFonts w:ascii="Times New Roman" w:hAnsi="Times New Roman" w:cs="Times New Roman"/>
          <w:i/>
        </w:rPr>
        <w:t>)</w:t>
      </w:r>
      <w:r w:rsidRPr="00DE0D2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DE0D2A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i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r w:rsidR="002E3A17" w:rsidRPr="00DE0D2A">
        <w:rPr>
          <w:rFonts w:ascii="Times New Roman" w:hAnsi="Times New Roman" w:cs="Times New Roman"/>
          <w:i/>
        </w:rPr>
        <w:t>Hình học 11 (chương trình chuẩn</w:t>
      </w:r>
      <w:proofErr w:type="gramStart"/>
      <w:r w:rsidR="002E3A17" w:rsidRPr="00DE0D2A">
        <w:rPr>
          <w:rFonts w:ascii="Times New Roman" w:hAnsi="Times New Roman" w:cs="Times New Roman"/>
          <w:i/>
        </w:rPr>
        <w:t>)</w:t>
      </w:r>
      <w:r w:rsidRPr="00DE0D2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2E3A17" w:rsidRPr="00750F7D" w:rsidRDefault="00DE0D2A" w:rsidP="00DE0D2A">
      <w:pPr>
        <w:tabs>
          <w:tab w:val="left" w:leader="dot" w:pos="9498"/>
        </w:tabs>
        <w:spacing w:before="120" w:line="276" w:lineRule="auto"/>
        <w:ind w:firstLine="720"/>
        <w:rPr>
          <w:rFonts w:ascii="Times New Roman" w:hAnsi="Times New Roman" w:cs="Times New Roman"/>
          <w:color w:val="FF0000"/>
        </w:rPr>
      </w:pPr>
      <w:r w:rsidRPr="00DE0D2A">
        <w:rPr>
          <w:rFonts w:ascii="Times New Roman" w:hAnsi="Times New Roman" w:cs="Times New Roman"/>
          <w:iCs/>
        </w:rPr>
        <w:t>Trần Văn Hạo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(</w:t>
      </w:r>
      <w:r w:rsidRPr="002F1953">
        <w:rPr>
          <w:rFonts w:ascii="Times New Roman" w:hAnsi="Times New Roman" w:cs="Times New Roman"/>
        </w:rPr>
        <w:t>2014</w:t>
      </w:r>
      <w:r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proofErr w:type="gramStart"/>
      <w:r w:rsidR="002E3A17" w:rsidRPr="00DE0D2A">
        <w:rPr>
          <w:rFonts w:ascii="Times New Roman" w:hAnsi="Times New Roman" w:cs="Times New Roman"/>
          <w:i/>
        </w:rPr>
        <w:t>Hình học 12</w:t>
      </w:r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Bộ Giáo dục và Đào tạo</w:t>
      </w:r>
      <w:r>
        <w:rPr>
          <w:rFonts w:ascii="Times New Roman" w:hAnsi="Times New Roman" w:cs="Times New Roman"/>
        </w:rPr>
        <w:t>.</w:t>
      </w:r>
      <w:proofErr w:type="gramEnd"/>
      <w:r w:rsidRPr="00750F7D">
        <w:rPr>
          <w:rFonts w:ascii="Times New Roman" w:hAnsi="Times New Roman" w:cs="Times New Roman"/>
        </w:rPr>
        <w:t xml:space="preserve"> </w:t>
      </w:r>
      <w:proofErr w:type="gramStart"/>
      <w:r w:rsidRPr="00750F7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XB</w:t>
      </w:r>
      <w:r w:rsidRPr="00750F7D">
        <w:rPr>
          <w:rFonts w:ascii="Times New Roman" w:hAnsi="Times New Roman" w:cs="Times New Roman"/>
        </w:rPr>
        <w:t xml:space="preserve"> G</w:t>
      </w:r>
      <w:r>
        <w:rPr>
          <w:rFonts w:ascii="Times New Roman" w:hAnsi="Times New Roman" w:cs="Times New Roman"/>
        </w:rPr>
        <w:t>iáo dục.</w:t>
      </w:r>
      <w:proofErr w:type="gramEnd"/>
    </w:p>
    <w:p w:rsidR="002E3A17" w:rsidRPr="00750F7D" w:rsidRDefault="002E3A17" w:rsidP="0040514E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bookmarkStart w:id="0" w:name="_GoBack"/>
      <w:bookmarkEnd w:id="0"/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40514E">
      <w:pPr>
        <w:spacing w:before="120"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Tùy tình hình kiến thức của học sinh mỗi năm, các bài tập khó có thể bổ sung thêm ít hoặc nhiều.</w:t>
      </w:r>
    </w:p>
    <w:sectPr w:rsidR="002E3A17" w:rsidRPr="00750F7D" w:rsidSect="00710256">
      <w:footerReference w:type="default" r:id="rId15"/>
      <w:pgSz w:w="11906" w:h="16838" w:code="9"/>
      <w:pgMar w:top="1134" w:right="851" w:bottom="900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D67" w:rsidRDefault="000E5D67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E5D67" w:rsidRDefault="000E5D67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256" w:rsidRDefault="00710256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50755E">
      <w:rPr>
        <w:caps/>
        <w:noProof/>
        <w:color w:val="4472C4"/>
      </w:rPr>
      <w:t>15</w:t>
    </w:r>
    <w:r>
      <w:rPr>
        <w:caps/>
        <w:color w:val="4472C4"/>
      </w:rPr>
      <w:fldChar w:fldCharType="end"/>
    </w:r>
  </w:p>
  <w:p w:rsidR="00710256" w:rsidRDefault="00710256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D67" w:rsidRDefault="000E5D67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E5D67" w:rsidRDefault="000E5D67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0525"/>
    <w:rsid w:val="00025CBA"/>
    <w:rsid w:val="00037DEC"/>
    <w:rsid w:val="000413BE"/>
    <w:rsid w:val="00062D08"/>
    <w:rsid w:val="00077890"/>
    <w:rsid w:val="000A6895"/>
    <w:rsid w:val="000B16ED"/>
    <w:rsid w:val="000E5D67"/>
    <w:rsid w:val="000F2B02"/>
    <w:rsid w:val="00104B8C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D560A"/>
    <w:rsid w:val="001E3EFB"/>
    <w:rsid w:val="001F01A2"/>
    <w:rsid w:val="001F6ACB"/>
    <w:rsid w:val="00220E28"/>
    <w:rsid w:val="00227A8C"/>
    <w:rsid w:val="00246E74"/>
    <w:rsid w:val="00257B09"/>
    <w:rsid w:val="00263CDB"/>
    <w:rsid w:val="00264849"/>
    <w:rsid w:val="00270DF2"/>
    <w:rsid w:val="00272901"/>
    <w:rsid w:val="002748EF"/>
    <w:rsid w:val="0028595C"/>
    <w:rsid w:val="00285E77"/>
    <w:rsid w:val="00290B66"/>
    <w:rsid w:val="002A1A54"/>
    <w:rsid w:val="002B202A"/>
    <w:rsid w:val="002C0545"/>
    <w:rsid w:val="002E2C2D"/>
    <w:rsid w:val="002E3A17"/>
    <w:rsid w:val="002F1953"/>
    <w:rsid w:val="00344FF6"/>
    <w:rsid w:val="00353693"/>
    <w:rsid w:val="003858BF"/>
    <w:rsid w:val="0039582C"/>
    <w:rsid w:val="0039763B"/>
    <w:rsid w:val="003A5113"/>
    <w:rsid w:val="003D02EF"/>
    <w:rsid w:val="003D45BB"/>
    <w:rsid w:val="003E3070"/>
    <w:rsid w:val="003E4935"/>
    <w:rsid w:val="003F04A3"/>
    <w:rsid w:val="003F58FC"/>
    <w:rsid w:val="0040514E"/>
    <w:rsid w:val="004252C7"/>
    <w:rsid w:val="00432D92"/>
    <w:rsid w:val="004541F0"/>
    <w:rsid w:val="00461C85"/>
    <w:rsid w:val="00463AC8"/>
    <w:rsid w:val="004B242F"/>
    <w:rsid w:val="004D354C"/>
    <w:rsid w:val="004D7545"/>
    <w:rsid w:val="004D7C95"/>
    <w:rsid w:val="004E3865"/>
    <w:rsid w:val="004F6882"/>
    <w:rsid w:val="0050383B"/>
    <w:rsid w:val="0050755E"/>
    <w:rsid w:val="005244CC"/>
    <w:rsid w:val="0053191C"/>
    <w:rsid w:val="00543CFB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5635C"/>
    <w:rsid w:val="00671287"/>
    <w:rsid w:val="006861C0"/>
    <w:rsid w:val="00692DC7"/>
    <w:rsid w:val="006935F3"/>
    <w:rsid w:val="00695E4C"/>
    <w:rsid w:val="006B7144"/>
    <w:rsid w:val="006B77B8"/>
    <w:rsid w:val="006C5F90"/>
    <w:rsid w:val="006C6201"/>
    <w:rsid w:val="006E113A"/>
    <w:rsid w:val="0070165A"/>
    <w:rsid w:val="00701DB3"/>
    <w:rsid w:val="0070543A"/>
    <w:rsid w:val="00710256"/>
    <w:rsid w:val="00720AFB"/>
    <w:rsid w:val="00722AF5"/>
    <w:rsid w:val="0074202E"/>
    <w:rsid w:val="00743BFD"/>
    <w:rsid w:val="00750F7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47440"/>
    <w:rsid w:val="00852728"/>
    <w:rsid w:val="00897284"/>
    <w:rsid w:val="008C58F7"/>
    <w:rsid w:val="008C6C83"/>
    <w:rsid w:val="008E2728"/>
    <w:rsid w:val="008F2EEE"/>
    <w:rsid w:val="00906DB4"/>
    <w:rsid w:val="009112DB"/>
    <w:rsid w:val="00913262"/>
    <w:rsid w:val="00913CED"/>
    <w:rsid w:val="00924874"/>
    <w:rsid w:val="009356D6"/>
    <w:rsid w:val="009459DB"/>
    <w:rsid w:val="00947653"/>
    <w:rsid w:val="00957AD4"/>
    <w:rsid w:val="00970DA8"/>
    <w:rsid w:val="00973ABD"/>
    <w:rsid w:val="009A3A6B"/>
    <w:rsid w:val="009C4E5E"/>
    <w:rsid w:val="009D4102"/>
    <w:rsid w:val="00A11E7E"/>
    <w:rsid w:val="00A16954"/>
    <w:rsid w:val="00A517DB"/>
    <w:rsid w:val="00A60BC5"/>
    <w:rsid w:val="00AB4C53"/>
    <w:rsid w:val="00AB6121"/>
    <w:rsid w:val="00AB708E"/>
    <w:rsid w:val="00AD71A1"/>
    <w:rsid w:val="00B10EB8"/>
    <w:rsid w:val="00B34494"/>
    <w:rsid w:val="00B35E0F"/>
    <w:rsid w:val="00B73944"/>
    <w:rsid w:val="00B77D8D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42955"/>
    <w:rsid w:val="00D5175A"/>
    <w:rsid w:val="00D519C7"/>
    <w:rsid w:val="00D5286B"/>
    <w:rsid w:val="00D71EB1"/>
    <w:rsid w:val="00D76370"/>
    <w:rsid w:val="00D76379"/>
    <w:rsid w:val="00D7725C"/>
    <w:rsid w:val="00D77A42"/>
    <w:rsid w:val="00DA5B68"/>
    <w:rsid w:val="00DE0D2A"/>
    <w:rsid w:val="00DE5BF3"/>
    <w:rsid w:val="00DE65A6"/>
    <w:rsid w:val="00DE7CDD"/>
    <w:rsid w:val="00DF0C44"/>
    <w:rsid w:val="00E36EDA"/>
    <w:rsid w:val="00E539B2"/>
    <w:rsid w:val="00E60886"/>
    <w:rsid w:val="00E66DE7"/>
    <w:rsid w:val="00E72D9B"/>
    <w:rsid w:val="00EA595C"/>
    <w:rsid w:val="00ED1364"/>
    <w:rsid w:val="00EF0E1B"/>
    <w:rsid w:val="00EF3F91"/>
    <w:rsid w:val="00EF621D"/>
    <w:rsid w:val="00F13230"/>
    <w:rsid w:val="00F16003"/>
    <w:rsid w:val="00F44D06"/>
    <w:rsid w:val="00F47BCC"/>
    <w:rsid w:val="00F72AB2"/>
    <w:rsid w:val="00F80D28"/>
    <w:rsid w:val="00F91E83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5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14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2486</Words>
  <Characters>14173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16626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User</cp:lastModifiedBy>
  <cp:revision>23</cp:revision>
  <dcterms:created xsi:type="dcterms:W3CDTF">2017-04-14T06:26:00Z</dcterms:created>
  <dcterms:modified xsi:type="dcterms:W3CDTF">2017-04-14T08:52:00Z</dcterms:modified>
</cp:coreProperties>
</file>